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0B" w:rsidRPr="00636735" w:rsidRDefault="00B55C0B" w:rsidP="00B55C0B">
      <w:pPr>
        <w:rPr>
          <w:rFonts w:ascii="HelveticaNeueLT Std" w:hAnsi="HelveticaNeueLT Std" w:cs="Times New Roman"/>
          <w:lang w:val="es-ES"/>
        </w:rPr>
      </w:pPr>
      <w:r w:rsidRPr="00636735">
        <w:rPr>
          <w:rFonts w:ascii="HelveticaNeueLT Std" w:hAnsi="HelveticaNeueLT Std"/>
          <w:lang w:val="es-ES"/>
        </w:rPr>
        <w:t>GUIÓ PER ELABORAR EL COMPTE DE PÈRDUES I GUANYS</w:t>
      </w:r>
    </w:p>
    <w:p w:rsidR="00B55C0B" w:rsidRPr="00636735" w:rsidRDefault="00B55C0B" w:rsidP="00B55C0B">
      <w:pPr>
        <w:pStyle w:val="Ttol21"/>
        <w:rPr>
          <w:rFonts w:ascii="HelveticaNeueLT Std" w:hAnsi="HelveticaNeueLT Std"/>
          <w:b w:val="0"/>
          <w:color w:val="auto"/>
          <w:sz w:val="32"/>
          <w:lang w:val="ca-ES"/>
        </w:rPr>
      </w:pPr>
    </w:p>
    <w:p w:rsidR="00B55C0B" w:rsidRPr="00636735" w:rsidRDefault="00B55C0B" w:rsidP="00B55C0B">
      <w:pPr>
        <w:pStyle w:val="Ttol21"/>
        <w:rPr>
          <w:rFonts w:ascii="HelveticaNeueLT Std" w:hAnsi="HelveticaNeueLT Std" w:cs="Times New Roman"/>
          <w:lang w:val="es-ES"/>
        </w:rPr>
      </w:pPr>
      <w:r w:rsidRPr="00636735">
        <w:rPr>
          <w:rFonts w:ascii="HelveticaNeueLT Std" w:hAnsi="HelveticaNeueLT Std"/>
          <w:lang w:val="es-ES"/>
        </w:rPr>
        <w:t>+ INGRESSOS D’EXPLOTACIÓ</w:t>
      </w:r>
    </w:p>
    <w:p w:rsidR="00B55C0B" w:rsidRPr="00636735" w:rsidRDefault="00B55C0B" w:rsidP="00B55C0B">
      <w:pPr>
        <w:pStyle w:val="Text"/>
        <w:numPr>
          <w:ilvl w:val="0"/>
          <w:numId w:val="2"/>
        </w:numPr>
        <w:rPr>
          <w:rFonts w:ascii="HelveticaNeueLT Std" w:hAnsi="HelveticaNeueLT Std"/>
          <w:lang w:val="es-ES"/>
        </w:rPr>
      </w:pPr>
      <w:r w:rsidRPr="00636735">
        <w:rPr>
          <w:rFonts w:ascii="HelveticaNeueLT Std" w:hAnsi="HelveticaNeueLT Std"/>
          <w:lang w:val="es-ES"/>
        </w:rPr>
        <w:t xml:space="preserve">Vendes de </w:t>
      </w:r>
      <w:proofErr w:type="spellStart"/>
      <w:r w:rsidRPr="00636735">
        <w:rPr>
          <w:rFonts w:ascii="HelveticaNeueLT Std" w:hAnsi="HelveticaNeueLT Std"/>
          <w:lang w:val="es-ES"/>
        </w:rPr>
        <w:t>mercaderies</w:t>
      </w:r>
      <w:proofErr w:type="spellEnd"/>
    </w:p>
    <w:p w:rsidR="00B55C0B" w:rsidRDefault="00B55C0B" w:rsidP="00B55C0B">
      <w:pPr>
        <w:pStyle w:val="Text"/>
        <w:numPr>
          <w:ilvl w:val="0"/>
          <w:numId w:val="2"/>
        </w:numPr>
        <w:rPr>
          <w:rFonts w:ascii="HelveticaNeueLT Std" w:hAnsi="HelveticaNeueLT Std"/>
          <w:lang w:val="es-ES"/>
        </w:rPr>
      </w:pPr>
      <w:proofErr w:type="spellStart"/>
      <w:r w:rsidRPr="00636735">
        <w:rPr>
          <w:rFonts w:ascii="HelveticaNeueLT Std" w:hAnsi="HelveticaNeueLT Std"/>
          <w:lang w:val="es-ES"/>
        </w:rPr>
        <w:t>Prestacions</w:t>
      </w:r>
      <w:proofErr w:type="spellEnd"/>
      <w:r w:rsidRPr="00636735">
        <w:rPr>
          <w:rFonts w:ascii="HelveticaNeueLT Std" w:hAnsi="HelveticaNeueLT Std"/>
          <w:lang w:val="es-ES"/>
        </w:rPr>
        <w:t xml:space="preserve"> de </w:t>
      </w:r>
      <w:proofErr w:type="spellStart"/>
      <w:r w:rsidRPr="00636735">
        <w:rPr>
          <w:rFonts w:ascii="HelveticaNeueLT Std" w:hAnsi="HelveticaNeueLT Std"/>
          <w:lang w:val="es-ES"/>
        </w:rPr>
        <w:t>serveis</w:t>
      </w:r>
      <w:proofErr w:type="spellEnd"/>
    </w:p>
    <w:p w:rsidR="00DD4ECF" w:rsidRPr="00636735" w:rsidRDefault="00DD4ECF" w:rsidP="00B55C0B">
      <w:pPr>
        <w:pStyle w:val="Text"/>
        <w:numPr>
          <w:ilvl w:val="0"/>
          <w:numId w:val="2"/>
        </w:numPr>
        <w:rPr>
          <w:rFonts w:ascii="HelveticaNeueLT Std" w:hAnsi="HelveticaNeueLT Std"/>
          <w:lang w:val="es-ES"/>
        </w:rPr>
      </w:pPr>
      <w:proofErr w:type="spellStart"/>
      <w:r>
        <w:rPr>
          <w:rFonts w:ascii="HelveticaNeueLT Std" w:hAnsi="HelveticaNeueLT Std"/>
          <w:lang w:val="es-ES"/>
        </w:rPr>
        <w:t>Recaptació</w:t>
      </w:r>
      <w:proofErr w:type="spellEnd"/>
      <w:r>
        <w:rPr>
          <w:rFonts w:ascii="HelveticaNeueLT Std" w:hAnsi="HelveticaNeueLT Std"/>
          <w:lang w:val="es-ES"/>
        </w:rPr>
        <w:t xml:space="preserve"> per </w:t>
      </w:r>
      <w:proofErr w:type="spellStart"/>
      <w:r>
        <w:rPr>
          <w:rFonts w:ascii="HelveticaNeueLT Std" w:hAnsi="HelveticaNeueLT Std"/>
          <w:lang w:val="es-ES"/>
        </w:rPr>
        <w:t>activitats</w:t>
      </w:r>
      <w:proofErr w:type="spellEnd"/>
    </w:p>
    <w:p w:rsidR="00B55C0B" w:rsidRPr="00636735" w:rsidRDefault="00B55C0B" w:rsidP="00B55C0B">
      <w:pPr>
        <w:pStyle w:val="Text"/>
        <w:numPr>
          <w:ilvl w:val="0"/>
          <w:numId w:val="2"/>
        </w:numPr>
        <w:rPr>
          <w:rFonts w:ascii="HelveticaNeueLT Std" w:hAnsi="HelveticaNeueLT Std"/>
          <w:lang w:val="es-ES"/>
        </w:rPr>
      </w:pPr>
      <w:proofErr w:type="spellStart"/>
      <w:r w:rsidRPr="00636735">
        <w:rPr>
          <w:rFonts w:ascii="HelveticaNeueLT Std" w:hAnsi="HelveticaNeueLT Std"/>
          <w:lang w:val="es-ES"/>
        </w:rPr>
        <w:t>Devolucions</w:t>
      </w:r>
      <w:proofErr w:type="spellEnd"/>
      <w:r w:rsidRPr="00636735">
        <w:rPr>
          <w:rFonts w:ascii="HelveticaNeueLT Std" w:hAnsi="HelveticaNeueLT Std"/>
          <w:lang w:val="es-ES"/>
        </w:rPr>
        <w:t xml:space="preserve"> de compres</w:t>
      </w:r>
    </w:p>
    <w:p w:rsidR="00B55C0B" w:rsidRPr="00636735" w:rsidRDefault="00B55C0B" w:rsidP="00B55C0B">
      <w:pPr>
        <w:pStyle w:val="Text"/>
        <w:numPr>
          <w:ilvl w:val="0"/>
          <w:numId w:val="2"/>
        </w:numPr>
        <w:rPr>
          <w:rFonts w:ascii="HelveticaNeueLT Std" w:hAnsi="HelveticaNeueLT Std"/>
          <w:lang w:val="es-ES"/>
        </w:rPr>
      </w:pPr>
      <w:proofErr w:type="spellStart"/>
      <w:r w:rsidRPr="00636735">
        <w:rPr>
          <w:rFonts w:ascii="HelveticaNeueLT Std" w:hAnsi="HelveticaNeueLT Std"/>
          <w:lang w:val="es-ES"/>
        </w:rPr>
        <w:t>Variació</w:t>
      </w:r>
      <w:proofErr w:type="spellEnd"/>
      <w:r w:rsidRPr="00636735">
        <w:rPr>
          <w:rFonts w:ascii="HelveticaNeueLT Std" w:hAnsi="HelveticaNeueLT Std"/>
          <w:lang w:val="es-ES"/>
        </w:rPr>
        <w:t xml:space="preserve"> </w:t>
      </w:r>
      <w:proofErr w:type="spellStart"/>
      <w:r w:rsidRPr="00636735">
        <w:rPr>
          <w:rFonts w:ascii="HelveticaNeueLT Std" w:hAnsi="HelveticaNeueLT Std"/>
          <w:lang w:val="es-ES"/>
        </w:rPr>
        <w:t>d’existències</w:t>
      </w:r>
      <w:proofErr w:type="spellEnd"/>
      <w:r w:rsidRPr="00636735">
        <w:rPr>
          <w:rFonts w:ascii="HelveticaNeueLT Std" w:hAnsi="HelveticaNeueLT Std"/>
          <w:lang w:val="es-ES"/>
        </w:rPr>
        <w:t xml:space="preserve"> si </w:t>
      </w:r>
      <w:proofErr w:type="spellStart"/>
      <w:r w:rsidRPr="00636735">
        <w:rPr>
          <w:rFonts w:ascii="HelveticaNeueLT Std" w:hAnsi="HelveticaNeueLT Std"/>
          <w:lang w:val="es-ES"/>
        </w:rPr>
        <w:t>Existències</w:t>
      </w:r>
      <w:proofErr w:type="spellEnd"/>
      <w:r w:rsidRPr="00636735">
        <w:rPr>
          <w:rFonts w:ascii="HelveticaNeueLT Std" w:hAnsi="HelveticaNeueLT Std"/>
          <w:lang w:val="es-ES"/>
        </w:rPr>
        <w:t xml:space="preserve"> </w:t>
      </w:r>
      <w:proofErr w:type="spellStart"/>
      <w:r w:rsidRPr="00636735">
        <w:rPr>
          <w:rFonts w:ascii="HelveticaNeueLT Std" w:hAnsi="HelveticaNeueLT Std"/>
          <w:lang w:val="es-ES"/>
        </w:rPr>
        <w:t>finals</w:t>
      </w:r>
      <w:proofErr w:type="spellEnd"/>
      <w:r w:rsidRPr="00636735">
        <w:rPr>
          <w:rFonts w:ascii="HelveticaNeueLT Std" w:hAnsi="HelveticaNeueLT Std"/>
          <w:lang w:val="es-ES"/>
        </w:rPr>
        <w:t xml:space="preserve"> &gt; </w:t>
      </w:r>
      <w:proofErr w:type="spellStart"/>
      <w:r w:rsidRPr="00636735">
        <w:rPr>
          <w:rFonts w:ascii="HelveticaNeueLT Std" w:hAnsi="HelveticaNeueLT Std"/>
          <w:lang w:val="es-ES"/>
        </w:rPr>
        <w:t>Existències</w:t>
      </w:r>
      <w:proofErr w:type="spellEnd"/>
      <w:r w:rsidRPr="00636735">
        <w:rPr>
          <w:rFonts w:ascii="HelveticaNeueLT Std" w:hAnsi="HelveticaNeueLT Std"/>
          <w:lang w:val="es-ES"/>
        </w:rPr>
        <w:t xml:space="preserve"> </w:t>
      </w:r>
      <w:proofErr w:type="spellStart"/>
      <w:r w:rsidRPr="00636735">
        <w:rPr>
          <w:rFonts w:ascii="HelveticaNeueLT Std" w:hAnsi="HelveticaNeueLT Std"/>
          <w:lang w:val="es-ES"/>
        </w:rPr>
        <w:t>inicials</w:t>
      </w:r>
      <w:proofErr w:type="spellEnd"/>
    </w:p>
    <w:p w:rsidR="00B55C0B" w:rsidRPr="00636735" w:rsidRDefault="00B55C0B" w:rsidP="00D92E89">
      <w:pPr>
        <w:rPr>
          <w:rFonts w:ascii="HelveticaNeueLT Std" w:hAnsi="HelveticaNeueLT Std"/>
          <w:b w:val="0"/>
          <w:lang w:val="ca-ES"/>
        </w:rPr>
      </w:pPr>
    </w:p>
    <w:p w:rsidR="00B55C0B" w:rsidRPr="00636735" w:rsidRDefault="00B55C0B" w:rsidP="00B55C0B">
      <w:pPr>
        <w:pStyle w:val="Ttol21"/>
        <w:rPr>
          <w:rFonts w:ascii="HelveticaNeueLT Std" w:hAnsi="HelveticaNeueLT Std" w:cs="Times New Roman"/>
          <w:lang w:val="es-ES"/>
        </w:rPr>
      </w:pPr>
      <w:r w:rsidRPr="00636735">
        <w:rPr>
          <w:rFonts w:ascii="HelveticaNeueLT Std" w:hAnsi="HelveticaNeueLT Std"/>
          <w:lang w:val="es-ES"/>
        </w:rPr>
        <w:t>- DESPESES D’EXPLOTACIÓ</w:t>
      </w:r>
    </w:p>
    <w:p w:rsidR="00B55C0B" w:rsidRPr="00636735" w:rsidRDefault="00B55C0B" w:rsidP="00B55C0B">
      <w:pPr>
        <w:pStyle w:val="Text"/>
        <w:numPr>
          <w:ilvl w:val="0"/>
          <w:numId w:val="4"/>
        </w:numPr>
        <w:rPr>
          <w:rFonts w:ascii="HelveticaNeueLT Std" w:hAnsi="HelveticaNeueLT Std"/>
          <w:lang w:val="es-ES"/>
        </w:rPr>
      </w:pPr>
      <w:r w:rsidRPr="00636735">
        <w:rPr>
          <w:rFonts w:ascii="HelveticaNeueLT Std" w:hAnsi="HelveticaNeueLT Std"/>
          <w:lang w:val="es-ES"/>
        </w:rPr>
        <w:t xml:space="preserve">Compres de </w:t>
      </w:r>
      <w:proofErr w:type="spellStart"/>
      <w:r w:rsidRPr="00636735">
        <w:rPr>
          <w:rFonts w:ascii="HelveticaNeueLT Std" w:hAnsi="HelveticaNeueLT Std"/>
          <w:lang w:val="es-ES"/>
        </w:rPr>
        <w:t>mercaderies</w:t>
      </w:r>
      <w:proofErr w:type="spellEnd"/>
    </w:p>
    <w:p w:rsidR="00B55C0B" w:rsidRPr="00636735" w:rsidRDefault="00B55C0B" w:rsidP="00B55C0B">
      <w:pPr>
        <w:pStyle w:val="Text"/>
        <w:numPr>
          <w:ilvl w:val="0"/>
          <w:numId w:val="4"/>
        </w:numPr>
        <w:rPr>
          <w:rFonts w:ascii="HelveticaNeueLT Std" w:hAnsi="HelveticaNeueLT Std"/>
          <w:lang w:val="es-ES"/>
        </w:rPr>
      </w:pPr>
      <w:r w:rsidRPr="00636735">
        <w:rPr>
          <w:rFonts w:ascii="HelveticaNeueLT Std" w:hAnsi="HelveticaNeueLT Std"/>
          <w:lang w:val="es-ES"/>
        </w:rPr>
        <w:t xml:space="preserve">Compres de </w:t>
      </w:r>
      <w:proofErr w:type="spellStart"/>
      <w:r w:rsidRPr="00636735">
        <w:rPr>
          <w:rFonts w:ascii="HelveticaNeueLT Std" w:hAnsi="HelveticaNeueLT Std"/>
          <w:lang w:val="es-ES"/>
        </w:rPr>
        <w:t>primeres</w:t>
      </w:r>
      <w:proofErr w:type="spellEnd"/>
      <w:r w:rsidRPr="00636735">
        <w:rPr>
          <w:rFonts w:ascii="HelveticaNeueLT Std" w:hAnsi="HelveticaNeueLT Std"/>
          <w:lang w:val="es-ES"/>
        </w:rPr>
        <w:t xml:space="preserve"> </w:t>
      </w:r>
      <w:proofErr w:type="spellStart"/>
      <w:r w:rsidRPr="00636735">
        <w:rPr>
          <w:rFonts w:ascii="HelveticaNeueLT Std" w:hAnsi="HelveticaNeueLT Std"/>
          <w:lang w:val="es-ES"/>
        </w:rPr>
        <w:t>matèries</w:t>
      </w:r>
      <w:proofErr w:type="spellEnd"/>
    </w:p>
    <w:p w:rsidR="00B55C0B" w:rsidRPr="00636735" w:rsidRDefault="00B55C0B" w:rsidP="00B55C0B">
      <w:pPr>
        <w:pStyle w:val="Text"/>
        <w:numPr>
          <w:ilvl w:val="0"/>
          <w:numId w:val="4"/>
        </w:numPr>
        <w:rPr>
          <w:rFonts w:ascii="HelveticaNeueLT Std" w:hAnsi="HelveticaNeueLT Std"/>
          <w:lang w:val="pt-BR"/>
        </w:rPr>
      </w:pPr>
      <w:proofErr w:type="spellStart"/>
      <w:r w:rsidRPr="00636735">
        <w:rPr>
          <w:rFonts w:ascii="HelveticaNeueLT Std" w:hAnsi="HelveticaNeueLT Std"/>
          <w:lang w:val="pt-BR"/>
        </w:rPr>
        <w:t>Devolucions</w:t>
      </w:r>
      <w:proofErr w:type="spellEnd"/>
      <w:r w:rsidRPr="00636735">
        <w:rPr>
          <w:rFonts w:ascii="HelveticaNeueLT Std" w:hAnsi="HelveticaNeueLT Std"/>
          <w:lang w:val="pt-BR"/>
        </w:rPr>
        <w:t xml:space="preserve"> de vendes i </w:t>
      </w:r>
      <w:proofErr w:type="spellStart"/>
      <w:r w:rsidRPr="00636735">
        <w:rPr>
          <w:rFonts w:ascii="HelveticaNeueLT Std" w:hAnsi="HelveticaNeueLT Std"/>
          <w:lang w:val="pt-BR"/>
        </w:rPr>
        <w:t>operacions</w:t>
      </w:r>
      <w:proofErr w:type="spellEnd"/>
      <w:r w:rsidRPr="00636735">
        <w:rPr>
          <w:rFonts w:ascii="HelveticaNeueLT Std" w:hAnsi="HelveticaNeueLT Std"/>
          <w:lang w:val="pt-BR"/>
        </w:rPr>
        <w:t xml:space="preserve"> </w:t>
      </w:r>
      <w:proofErr w:type="spellStart"/>
      <w:r w:rsidRPr="00636735">
        <w:rPr>
          <w:rFonts w:ascii="HelveticaNeueLT Std" w:hAnsi="HelveticaNeueLT Std"/>
          <w:lang w:val="pt-BR"/>
        </w:rPr>
        <w:t>similars</w:t>
      </w:r>
      <w:proofErr w:type="spellEnd"/>
    </w:p>
    <w:p w:rsidR="00B55C0B" w:rsidRPr="00636735" w:rsidRDefault="00B55C0B" w:rsidP="00B55C0B">
      <w:pPr>
        <w:pStyle w:val="Text"/>
        <w:numPr>
          <w:ilvl w:val="0"/>
          <w:numId w:val="4"/>
        </w:numPr>
        <w:rPr>
          <w:rFonts w:ascii="HelveticaNeueLT Std" w:hAnsi="HelveticaNeueLT Std"/>
        </w:rPr>
      </w:pPr>
      <w:proofErr w:type="spellStart"/>
      <w:r w:rsidRPr="00636735">
        <w:rPr>
          <w:rFonts w:ascii="HelveticaNeueLT Std" w:hAnsi="HelveticaNeueLT Std"/>
        </w:rPr>
        <w:t>Arrendaments</w:t>
      </w:r>
      <w:proofErr w:type="spellEnd"/>
      <w:r w:rsidRPr="00636735">
        <w:rPr>
          <w:rFonts w:ascii="HelveticaNeueLT Std" w:hAnsi="HelveticaNeueLT Std"/>
        </w:rPr>
        <w:t xml:space="preserve"> i </w:t>
      </w:r>
      <w:proofErr w:type="spellStart"/>
      <w:r w:rsidRPr="00636735">
        <w:rPr>
          <w:rFonts w:ascii="HelveticaNeueLT Std" w:hAnsi="HelveticaNeueLT Std"/>
        </w:rPr>
        <w:t>cànons</w:t>
      </w:r>
      <w:proofErr w:type="spellEnd"/>
    </w:p>
    <w:p w:rsidR="00B55C0B" w:rsidRPr="00636735" w:rsidRDefault="00B55C0B" w:rsidP="00B55C0B">
      <w:pPr>
        <w:pStyle w:val="Text"/>
        <w:numPr>
          <w:ilvl w:val="0"/>
          <w:numId w:val="4"/>
        </w:numPr>
        <w:rPr>
          <w:rFonts w:ascii="HelveticaNeueLT Std" w:hAnsi="HelveticaNeueLT Std"/>
        </w:rPr>
      </w:pPr>
      <w:proofErr w:type="spellStart"/>
      <w:r w:rsidRPr="00636735">
        <w:rPr>
          <w:rFonts w:ascii="HelveticaNeueLT Std" w:hAnsi="HelveticaNeueLT Std"/>
        </w:rPr>
        <w:t>Serveis</w:t>
      </w:r>
      <w:proofErr w:type="spellEnd"/>
      <w:r w:rsidRPr="00636735">
        <w:rPr>
          <w:rFonts w:ascii="HelveticaNeueLT Std" w:hAnsi="HelveticaNeueLT Std"/>
        </w:rPr>
        <w:t xml:space="preserve"> de </w:t>
      </w:r>
      <w:proofErr w:type="spellStart"/>
      <w:r w:rsidRPr="00636735">
        <w:rPr>
          <w:rFonts w:ascii="HelveticaNeueLT Std" w:hAnsi="HelveticaNeueLT Std"/>
        </w:rPr>
        <w:t>professionals</w:t>
      </w:r>
      <w:proofErr w:type="spellEnd"/>
      <w:r w:rsidRPr="00636735">
        <w:rPr>
          <w:rFonts w:ascii="HelveticaNeueLT Std" w:hAnsi="HelveticaNeueLT Std"/>
        </w:rPr>
        <w:t xml:space="preserve"> </w:t>
      </w:r>
      <w:proofErr w:type="spellStart"/>
      <w:r w:rsidRPr="00636735">
        <w:rPr>
          <w:rFonts w:ascii="HelveticaNeueLT Std" w:hAnsi="HelveticaNeueLT Std"/>
        </w:rPr>
        <w:t>independents</w:t>
      </w:r>
      <w:proofErr w:type="spellEnd"/>
    </w:p>
    <w:p w:rsidR="00B55C0B" w:rsidRPr="00636735" w:rsidRDefault="00B55C0B" w:rsidP="00B55C0B">
      <w:pPr>
        <w:pStyle w:val="Text"/>
        <w:numPr>
          <w:ilvl w:val="0"/>
          <w:numId w:val="4"/>
        </w:numPr>
        <w:rPr>
          <w:rFonts w:ascii="HelveticaNeueLT Std" w:hAnsi="HelveticaNeueLT Std"/>
        </w:rPr>
      </w:pPr>
      <w:proofErr w:type="spellStart"/>
      <w:r w:rsidRPr="00636735">
        <w:rPr>
          <w:rFonts w:ascii="HelveticaNeueLT Std" w:hAnsi="HelveticaNeueLT Std"/>
        </w:rPr>
        <w:t>Transports</w:t>
      </w:r>
      <w:bookmarkStart w:id="0" w:name="_GoBack"/>
      <w:bookmarkEnd w:id="0"/>
      <w:proofErr w:type="spellEnd"/>
    </w:p>
    <w:p w:rsidR="00B55C0B" w:rsidRPr="00636735" w:rsidRDefault="00B55C0B" w:rsidP="00B55C0B">
      <w:pPr>
        <w:pStyle w:val="Text"/>
        <w:numPr>
          <w:ilvl w:val="0"/>
          <w:numId w:val="4"/>
        </w:numPr>
        <w:rPr>
          <w:rFonts w:ascii="HelveticaNeueLT Std" w:hAnsi="HelveticaNeueLT Std"/>
          <w:lang w:val="es-ES"/>
        </w:rPr>
      </w:pPr>
      <w:proofErr w:type="spellStart"/>
      <w:r w:rsidRPr="00636735">
        <w:rPr>
          <w:rFonts w:ascii="HelveticaNeueLT Std" w:hAnsi="HelveticaNeueLT Std"/>
          <w:lang w:val="es-ES"/>
        </w:rPr>
        <w:t>Subministraments</w:t>
      </w:r>
      <w:proofErr w:type="spellEnd"/>
    </w:p>
    <w:p w:rsidR="00B55C0B" w:rsidRPr="00636735" w:rsidRDefault="00B55C0B" w:rsidP="00B55C0B">
      <w:pPr>
        <w:pStyle w:val="Text"/>
        <w:numPr>
          <w:ilvl w:val="0"/>
          <w:numId w:val="4"/>
        </w:numPr>
        <w:rPr>
          <w:rFonts w:ascii="HelveticaNeueLT Std" w:hAnsi="HelveticaNeueLT Std"/>
          <w:b/>
          <w:lang w:val="es-ES"/>
        </w:rPr>
      </w:pPr>
      <w:proofErr w:type="spellStart"/>
      <w:r w:rsidRPr="00636735">
        <w:rPr>
          <w:rFonts w:ascii="HelveticaNeueLT Std" w:hAnsi="HelveticaNeueLT Std"/>
          <w:lang w:val="es-ES"/>
        </w:rPr>
        <w:t>Variació</w:t>
      </w:r>
      <w:proofErr w:type="spellEnd"/>
      <w:r w:rsidRPr="00636735">
        <w:rPr>
          <w:rFonts w:ascii="HelveticaNeueLT Std" w:hAnsi="HelveticaNeueLT Std"/>
          <w:lang w:val="es-ES"/>
        </w:rPr>
        <w:t xml:space="preserve"> </w:t>
      </w:r>
      <w:proofErr w:type="spellStart"/>
      <w:r w:rsidRPr="00636735">
        <w:rPr>
          <w:rFonts w:ascii="HelveticaNeueLT Std" w:hAnsi="HelveticaNeueLT Std"/>
          <w:lang w:val="es-ES"/>
        </w:rPr>
        <w:t>d’existències</w:t>
      </w:r>
      <w:proofErr w:type="spellEnd"/>
      <w:r w:rsidRPr="00636735">
        <w:rPr>
          <w:rFonts w:ascii="HelveticaNeueLT Std" w:hAnsi="HelveticaNeueLT Std"/>
          <w:lang w:val="es-ES"/>
        </w:rPr>
        <w:t xml:space="preserve"> si </w:t>
      </w:r>
      <w:proofErr w:type="spellStart"/>
      <w:r w:rsidRPr="00636735">
        <w:rPr>
          <w:rFonts w:ascii="HelveticaNeueLT Std" w:hAnsi="HelveticaNeueLT Std"/>
          <w:lang w:val="es-ES"/>
        </w:rPr>
        <w:t>Existències</w:t>
      </w:r>
      <w:proofErr w:type="spellEnd"/>
      <w:r w:rsidRPr="00636735">
        <w:rPr>
          <w:rFonts w:ascii="HelveticaNeueLT Std" w:hAnsi="HelveticaNeueLT Std"/>
          <w:lang w:val="es-ES"/>
        </w:rPr>
        <w:t xml:space="preserve"> </w:t>
      </w:r>
      <w:proofErr w:type="spellStart"/>
      <w:r w:rsidRPr="00636735">
        <w:rPr>
          <w:rFonts w:ascii="HelveticaNeueLT Std" w:hAnsi="HelveticaNeueLT Std"/>
          <w:lang w:val="es-ES"/>
        </w:rPr>
        <w:t>finals</w:t>
      </w:r>
      <w:proofErr w:type="spellEnd"/>
      <w:r w:rsidRPr="00636735">
        <w:rPr>
          <w:rFonts w:ascii="HelveticaNeueLT Std" w:hAnsi="HelveticaNeueLT Std"/>
          <w:lang w:val="es-ES"/>
        </w:rPr>
        <w:t xml:space="preserve"> &lt; </w:t>
      </w:r>
      <w:proofErr w:type="spellStart"/>
      <w:r w:rsidRPr="00636735">
        <w:rPr>
          <w:rFonts w:ascii="HelveticaNeueLT Std" w:hAnsi="HelveticaNeueLT Std"/>
          <w:lang w:val="es-ES"/>
        </w:rPr>
        <w:t>Existències</w:t>
      </w:r>
      <w:proofErr w:type="spellEnd"/>
      <w:r w:rsidRPr="00636735">
        <w:rPr>
          <w:rFonts w:ascii="HelveticaNeueLT Std" w:hAnsi="HelveticaNeueLT Std"/>
          <w:lang w:val="es-ES"/>
        </w:rPr>
        <w:t xml:space="preserve"> </w:t>
      </w:r>
      <w:proofErr w:type="spellStart"/>
      <w:r w:rsidRPr="00636735">
        <w:rPr>
          <w:rFonts w:ascii="HelveticaNeueLT Std" w:hAnsi="HelveticaNeueLT Std"/>
          <w:lang w:val="es-ES"/>
        </w:rPr>
        <w:t>inicials</w:t>
      </w:r>
      <w:proofErr w:type="spellEnd"/>
    </w:p>
    <w:p w:rsidR="00B55C0B" w:rsidRPr="00636735" w:rsidRDefault="00B55C0B" w:rsidP="00D92E89">
      <w:pPr>
        <w:rPr>
          <w:rFonts w:ascii="HelveticaNeueLT Std" w:hAnsi="HelveticaNeueLT Std"/>
          <w:b w:val="0"/>
          <w:lang w:val="ca-ES"/>
        </w:rPr>
      </w:pPr>
    </w:p>
    <w:p w:rsidR="00B55C0B" w:rsidRPr="00636735" w:rsidRDefault="00B55C0B" w:rsidP="00B55C0B">
      <w:pPr>
        <w:pStyle w:val="Ttol21"/>
        <w:rPr>
          <w:rFonts w:ascii="HelveticaNeueLT Std" w:hAnsi="HelveticaNeueLT Std" w:cs="Times New Roman"/>
          <w:lang w:val="es-ES"/>
        </w:rPr>
      </w:pPr>
      <w:r w:rsidRPr="00636735">
        <w:rPr>
          <w:rFonts w:ascii="HelveticaNeueLT Std" w:hAnsi="HelveticaNeueLT Std"/>
          <w:lang w:val="es-ES"/>
        </w:rPr>
        <w:t>A)= RESULTAT D’EXPLOTACIÓ</w:t>
      </w:r>
    </w:p>
    <w:p w:rsidR="00B55C0B" w:rsidRPr="00636735" w:rsidRDefault="00B55C0B" w:rsidP="00B55C0B">
      <w:pPr>
        <w:pStyle w:val="Text"/>
        <w:rPr>
          <w:rFonts w:ascii="HelveticaNeueLT Std" w:hAnsi="HelveticaNeueLT Std" w:cs="Times New Roman"/>
          <w:lang w:val="es-ES"/>
        </w:rPr>
      </w:pPr>
      <w:r w:rsidRPr="00636735">
        <w:rPr>
          <w:rFonts w:ascii="HelveticaNeueLT Std" w:hAnsi="HelveticaNeueLT Std"/>
          <w:lang w:val="es-ES"/>
        </w:rPr>
        <w:t xml:space="preserve">+ </w:t>
      </w:r>
      <w:proofErr w:type="spellStart"/>
      <w:r w:rsidRPr="00636735">
        <w:rPr>
          <w:rFonts w:ascii="HelveticaNeueLT Std" w:hAnsi="HelveticaNeueLT Std"/>
          <w:lang w:val="es-ES"/>
        </w:rPr>
        <w:t>Ingressos</w:t>
      </w:r>
      <w:proofErr w:type="spellEnd"/>
      <w:r w:rsidRPr="00636735">
        <w:rPr>
          <w:rFonts w:ascii="HelveticaNeueLT Std" w:hAnsi="HelveticaNeueLT Std"/>
          <w:lang w:val="es-ES"/>
        </w:rPr>
        <w:t xml:space="preserve"> </w:t>
      </w:r>
      <w:proofErr w:type="spellStart"/>
      <w:r w:rsidRPr="00636735">
        <w:rPr>
          <w:rFonts w:ascii="HelveticaNeueLT Std" w:hAnsi="HelveticaNeueLT Std"/>
          <w:lang w:val="es-ES"/>
        </w:rPr>
        <w:t>d’explotació</w:t>
      </w:r>
      <w:proofErr w:type="spellEnd"/>
      <w:r w:rsidRPr="00636735">
        <w:rPr>
          <w:rFonts w:ascii="HelveticaNeueLT Std" w:hAnsi="HelveticaNeueLT Std"/>
          <w:lang w:val="es-ES"/>
        </w:rPr>
        <w:t xml:space="preserve"> – </w:t>
      </w:r>
      <w:proofErr w:type="spellStart"/>
      <w:r w:rsidRPr="00636735">
        <w:rPr>
          <w:rFonts w:ascii="HelveticaNeueLT Std" w:hAnsi="HelveticaNeueLT Std"/>
          <w:lang w:val="es-ES"/>
        </w:rPr>
        <w:t>Despeses</w:t>
      </w:r>
      <w:proofErr w:type="spellEnd"/>
      <w:r w:rsidRPr="00636735">
        <w:rPr>
          <w:rFonts w:ascii="HelveticaNeueLT Std" w:hAnsi="HelveticaNeueLT Std"/>
          <w:lang w:val="es-ES"/>
        </w:rPr>
        <w:t xml:space="preserve"> </w:t>
      </w:r>
      <w:proofErr w:type="spellStart"/>
      <w:r w:rsidRPr="00636735">
        <w:rPr>
          <w:rFonts w:ascii="HelveticaNeueLT Std" w:hAnsi="HelveticaNeueLT Std"/>
          <w:lang w:val="es-ES"/>
        </w:rPr>
        <w:t>d’explotació</w:t>
      </w:r>
      <w:proofErr w:type="spellEnd"/>
    </w:p>
    <w:p w:rsidR="00D92E89" w:rsidRPr="00636735" w:rsidRDefault="00D92E89" w:rsidP="00D92E89">
      <w:pPr>
        <w:pStyle w:val="Text"/>
        <w:rPr>
          <w:rFonts w:ascii="HelveticaNeueLT Std" w:hAnsi="HelveticaNeueLT Std"/>
          <w:lang w:val="ca-ES"/>
        </w:rPr>
      </w:pPr>
    </w:p>
    <w:p w:rsidR="00B55C0B" w:rsidRPr="00636735" w:rsidRDefault="00B55C0B" w:rsidP="00B55C0B">
      <w:pPr>
        <w:pStyle w:val="Ttol21"/>
        <w:rPr>
          <w:rFonts w:ascii="HelveticaNeueLT Std" w:hAnsi="HelveticaNeueLT Std" w:cs="Times New Roman"/>
          <w:lang w:val="es-ES"/>
        </w:rPr>
      </w:pPr>
      <w:r w:rsidRPr="00636735">
        <w:rPr>
          <w:rFonts w:ascii="HelveticaNeueLT Std" w:hAnsi="HelveticaNeueLT Std"/>
          <w:lang w:val="es-ES"/>
        </w:rPr>
        <w:t>B)= PROPOSTA DE DISTRIBUCIÓ DELS EXCEDENTS</w:t>
      </w:r>
    </w:p>
    <w:p w:rsidR="00B55C0B" w:rsidRPr="00636735" w:rsidRDefault="00B55C0B" w:rsidP="00D92E89">
      <w:pPr>
        <w:pStyle w:val="Text"/>
        <w:rPr>
          <w:rFonts w:ascii="HelveticaNeueLT Std" w:hAnsi="HelveticaNeueLT Std"/>
          <w:lang w:val="ca-ES"/>
        </w:rPr>
      </w:pPr>
    </w:p>
    <w:p w:rsidR="00D92E89" w:rsidRPr="00636735" w:rsidRDefault="00D92E89" w:rsidP="00D92E89">
      <w:pPr>
        <w:pStyle w:val="Text"/>
        <w:rPr>
          <w:rFonts w:ascii="HelveticaNeueLT Std" w:hAnsi="HelveticaNeueLT Std"/>
          <w:lang w:val="ca-ES"/>
        </w:rPr>
      </w:pPr>
    </w:p>
    <w:p w:rsidR="00D92E89" w:rsidRPr="00636735" w:rsidRDefault="00D92E89" w:rsidP="0046567B">
      <w:pPr>
        <w:jc w:val="both"/>
        <w:rPr>
          <w:rFonts w:ascii="HelveticaNeueLT Std" w:hAnsi="HelveticaNeueLT Std"/>
          <w:b w:val="0"/>
          <w:sz w:val="24"/>
        </w:rPr>
      </w:pPr>
    </w:p>
    <w:sectPr w:rsidR="00D92E89" w:rsidRPr="00636735" w:rsidSect="00B4322F">
      <w:headerReference w:type="default" r:id="rId8"/>
      <w:footerReference w:type="even" r:id="rId9"/>
      <w:footerReference w:type="default" r:id="rId10"/>
      <w:pgSz w:w="11900" w:h="16840"/>
      <w:pgMar w:top="4111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02" w:rsidRDefault="004C3202" w:rsidP="00D71281">
      <w:r>
        <w:separator/>
      </w:r>
    </w:p>
  </w:endnote>
  <w:endnote w:type="continuationSeparator" w:id="0">
    <w:p w:rsidR="004C3202" w:rsidRDefault="004C3202" w:rsidP="00D7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89" w:rsidRDefault="004C3202">
    <w:pPr>
      <w:pStyle w:val="Peu"/>
    </w:pPr>
    <w:sdt>
      <w:sdtPr>
        <w:id w:val="969400743"/>
        <w:placeholder>
          <w:docPart w:val="849F6B8636B92245ABFBDF87B62082A7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  <w:r w:rsidR="00D92E89">
      <w:ptab w:relativeTo="margin" w:alignment="center" w:leader="none"/>
    </w:r>
    <w:sdt>
      <w:sdtPr>
        <w:id w:val="969400748"/>
        <w:placeholder>
          <w:docPart w:val="0BC758C0B9FD404C8C5B0E260D5C6085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  <w:r w:rsidR="00D92E89">
      <w:ptab w:relativeTo="margin" w:alignment="right" w:leader="none"/>
    </w:r>
    <w:sdt>
      <w:sdtPr>
        <w:id w:val="969400753"/>
        <w:placeholder>
          <w:docPart w:val="3841AF007754FD4DB210E153A9AB928C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89" w:rsidRPr="00D71281" w:rsidRDefault="00B4322F" w:rsidP="00D71281">
    <w:pPr>
      <w:pStyle w:val="Peu"/>
    </w:pPr>
    <w:r w:rsidRPr="00D71281">
      <w:rPr>
        <w:noProof/>
        <w:lang w:val="ca-ES" w:eastAsia="zh-TW"/>
      </w:rPr>
      <w:drawing>
        <wp:anchor distT="0" distB="0" distL="114300" distR="114300" simplePos="0" relativeHeight="251659264" behindDoc="0" locked="0" layoutInCell="1" allowOverlap="1" wp14:anchorId="2A680C86" wp14:editId="74B52BCC">
          <wp:simplePos x="0" y="0"/>
          <wp:positionH relativeFrom="column">
            <wp:posOffset>2672715</wp:posOffset>
          </wp:positionH>
          <wp:positionV relativeFrom="paragraph">
            <wp:posOffset>-15875</wp:posOffset>
          </wp:positionV>
          <wp:extent cx="1387475" cy="287655"/>
          <wp:effectExtent l="0" t="0" r="9525" b="0"/>
          <wp:wrapSquare wrapText="bothSides"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ball_h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281">
      <w:rPr>
        <w:noProof/>
        <w:lang w:val="ca-ES" w:eastAsia="zh-TW"/>
      </w:rPr>
      <w:drawing>
        <wp:anchor distT="0" distB="0" distL="114300" distR="114300" simplePos="0" relativeHeight="251661312" behindDoc="0" locked="0" layoutInCell="1" allowOverlap="1" wp14:anchorId="291674B0" wp14:editId="5D874B7E">
          <wp:simplePos x="0" y="0"/>
          <wp:positionH relativeFrom="column">
            <wp:posOffset>4240530</wp:posOffset>
          </wp:positionH>
          <wp:positionV relativeFrom="paragraph">
            <wp:posOffset>-31750</wp:posOffset>
          </wp:positionV>
          <wp:extent cx="1259205" cy="287655"/>
          <wp:effectExtent l="0" t="0" r="10795" b="0"/>
          <wp:wrapTight wrapText="bothSides">
            <wp:wrapPolygon edited="0">
              <wp:start x="0" y="0"/>
              <wp:lineTo x="0" y="19073"/>
              <wp:lineTo x="21349" y="19073"/>
              <wp:lineTo x="21349" y="0"/>
              <wp:lineTo x="0" y="0"/>
            </wp:wrapPolygon>
          </wp:wrapTight>
          <wp:docPr id="1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del_ministerio_de_empleo_y_seguridad_so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E89" w:rsidRPr="00D7128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02" w:rsidRDefault="004C3202" w:rsidP="00D71281">
      <w:r>
        <w:separator/>
      </w:r>
    </w:p>
  </w:footnote>
  <w:footnote w:type="continuationSeparator" w:id="0">
    <w:p w:rsidR="004C3202" w:rsidRDefault="004C3202" w:rsidP="00D7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E89" w:rsidRDefault="00D92E89" w:rsidP="00D71281">
    <w:pPr>
      <w:pStyle w:val="Capalera"/>
      <w:ind w:left="-567" w:firstLine="567"/>
    </w:pPr>
    <w:r>
      <w:rPr>
        <w:noProof/>
        <w:lang w:val="ca-ES" w:eastAsia="zh-TW"/>
      </w:rPr>
      <w:drawing>
        <wp:anchor distT="0" distB="0" distL="114300" distR="114300" simplePos="0" relativeHeight="251662336" behindDoc="0" locked="0" layoutInCell="1" allowOverlap="1" wp14:anchorId="4F172BBD" wp14:editId="46F5D2EB">
          <wp:simplePos x="0" y="0"/>
          <wp:positionH relativeFrom="column">
            <wp:posOffset>-335753</wp:posOffset>
          </wp:positionH>
          <wp:positionV relativeFrom="paragraph">
            <wp:posOffset>0</wp:posOffset>
          </wp:positionV>
          <wp:extent cx="1800000" cy="2086613"/>
          <wp:effectExtent l="0" t="0" r="3810" b="0"/>
          <wp:wrapNone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-s aracoop 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086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71FA4"/>
    <w:multiLevelType w:val="hybridMultilevel"/>
    <w:tmpl w:val="11CAD33C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02E9E"/>
    <w:multiLevelType w:val="hybridMultilevel"/>
    <w:tmpl w:val="A7887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54BFF"/>
    <w:multiLevelType w:val="hybridMultilevel"/>
    <w:tmpl w:val="C5723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D6FEE"/>
    <w:multiLevelType w:val="hybridMultilevel"/>
    <w:tmpl w:val="BAC0C766"/>
    <w:lvl w:ilvl="0" w:tplc="95D2FC7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0B"/>
    <w:rsid w:val="0021752F"/>
    <w:rsid w:val="0046567B"/>
    <w:rsid w:val="004C3202"/>
    <w:rsid w:val="005276BE"/>
    <w:rsid w:val="005828FA"/>
    <w:rsid w:val="00636735"/>
    <w:rsid w:val="00B4322F"/>
    <w:rsid w:val="00B55C0B"/>
    <w:rsid w:val="00C61089"/>
    <w:rsid w:val="00D71281"/>
    <w:rsid w:val="00D92E89"/>
    <w:rsid w:val="00DD4ECF"/>
    <w:rsid w:val="00E4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E1F97964-01D0-4E9B-89AE-784FB053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"/>
    <w:qFormat/>
    <w:rsid w:val="0046567B"/>
    <w:rPr>
      <w:rFonts w:ascii="Arial" w:hAnsi="Arial"/>
      <w:b/>
      <w:sz w:val="3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71281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71281"/>
    <w:rPr>
      <w:rFonts w:ascii="Lucida Grande" w:hAnsi="Lucida Grande" w:cs="Lucida Grande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D71281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D71281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D7128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71281"/>
  </w:style>
  <w:style w:type="paragraph" w:styleId="Peu">
    <w:name w:val="footer"/>
    <w:basedOn w:val="Normal"/>
    <w:link w:val="PeuCar"/>
    <w:uiPriority w:val="99"/>
    <w:unhideWhenUsed/>
    <w:rsid w:val="00D7128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71281"/>
  </w:style>
  <w:style w:type="paragraph" w:styleId="Ttol">
    <w:name w:val="Title"/>
    <w:basedOn w:val="Normal"/>
    <w:next w:val="Normal"/>
    <w:link w:val="TtolCar"/>
    <w:uiPriority w:val="10"/>
    <w:qFormat/>
    <w:rsid w:val="004656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465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oldelllibre">
    <w:name w:val="Book Title"/>
    <w:basedOn w:val="Tipusdelletraperdefectedelpargraf"/>
    <w:uiPriority w:val="33"/>
    <w:qFormat/>
    <w:rsid w:val="0046567B"/>
    <w:rPr>
      <w:b/>
      <w:bCs/>
      <w:smallCaps/>
      <w:spacing w:val="5"/>
    </w:rPr>
  </w:style>
  <w:style w:type="paragraph" w:customStyle="1" w:styleId="Ttol21">
    <w:name w:val="Títol 21"/>
    <w:basedOn w:val="Normal"/>
    <w:qFormat/>
    <w:rsid w:val="00B4322F"/>
    <w:rPr>
      <w:color w:val="CE0436"/>
      <w:sz w:val="24"/>
    </w:rPr>
  </w:style>
  <w:style w:type="paragraph" w:customStyle="1" w:styleId="Text">
    <w:name w:val="Text"/>
    <w:basedOn w:val="Normal"/>
    <w:qFormat/>
    <w:rsid w:val="0046567B"/>
    <w:pPr>
      <w:jc w:val="both"/>
    </w:pPr>
    <w:rPr>
      <w:b w:val="0"/>
      <w:sz w:val="24"/>
    </w:rPr>
  </w:style>
  <w:style w:type="paragraph" w:styleId="Pargrafdellista">
    <w:name w:val="List Paragraph"/>
    <w:basedOn w:val="Normal"/>
    <w:uiPriority w:val="34"/>
    <w:qFormat/>
    <w:rsid w:val="00B55C0B"/>
    <w:pPr>
      <w:spacing w:after="200" w:line="260" w:lineRule="exact"/>
      <w:ind w:left="720"/>
      <w:contextualSpacing/>
      <w:jc w:val="both"/>
    </w:pPr>
    <w:rPr>
      <w:b w:val="0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9F6B8636B92245ABFBDF87B6208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F92B-8A13-5244-ADE3-EF1B645C8812}"/>
      </w:docPartPr>
      <w:docPartBody>
        <w:p w:rsidR="00542CC6" w:rsidRDefault="000E4F7D">
          <w:pPr>
            <w:pStyle w:val="849F6B8636B92245ABFBDF87B62082A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BC758C0B9FD404C8C5B0E260D5C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19B6F-360E-CF42-83A9-821D7BE75B97}"/>
      </w:docPartPr>
      <w:docPartBody>
        <w:p w:rsidR="00542CC6" w:rsidRDefault="000E4F7D">
          <w:pPr>
            <w:pStyle w:val="0BC758C0B9FD404C8C5B0E260D5C608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841AF007754FD4DB210E153A9AB9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E152-5C17-6D4B-A8CF-8E469B298ADF}"/>
      </w:docPartPr>
      <w:docPartBody>
        <w:p w:rsidR="00542CC6" w:rsidRDefault="000E4F7D">
          <w:pPr>
            <w:pStyle w:val="3841AF007754FD4DB210E153A9AB928C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C6"/>
    <w:rsid w:val="000E4F7D"/>
    <w:rsid w:val="0054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849F6B8636B92245ABFBDF87B62082A7">
    <w:name w:val="849F6B8636B92245ABFBDF87B62082A7"/>
  </w:style>
  <w:style w:type="paragraph" w:customStyle="1" w:styleId="0BC758C0B9FD404C8C5B0E260D5C6085">
    <w:name w:val="0BC758C0B9FD404C8C5B0E260D5C6085"/>
  </w:style>
  <w:style w:type="paragraph" w:customStyle="1" w:styleId="3841AF007754FD4DB210E153A9AB928C">
    <w:name w:val="3841AF007754FD4DB210E153A9AB9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A25B1C-D692-4546-B599-5F5D0181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>MOVISTAR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 Menta</dc:creator>
  <cp:keywords/>
  <dc:description/>
  <cp:lastModifiedBy>JORDI</cp:lastModifiedBy>
  <cp:revision>3</cp:revision>
  <dcterms:created xsi:type="dcterms:W3CDTF">2017-04-19T09:41:00Z</dcterms:created>
  <dcterms:modified xsi:type="dcterms:W3CDTF">2017-06-13T09:29:00Z</dcterms:modified>
</cp:coreProperties>
</file>